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2BC6" w14:textId="77777777" w:rsidR="00C351A5" w:rsidRDefault="00C351A5" w:rsidP="00681ED9">
      <w:pPr>
        <w:spacing w:line="360" w:lineRule="auto"/>
        <w:rPr>
          <w:lang w:eastAsia="pl-PL"/>
        </w:rPr>
      </w:pPr>
    </w:p>
    <w:p w14:paraId="75DD2CDC" w14:textId="60718E10" w:rsidR="00C351A5" w:rsidRDefault="00C351A5" w:rsidP="00C351A5">
      <w:pPr>
        <w:spacing w:line="360" w:lineRule="auto"/>
        <w:jc w:val="right"/>
      </w:pPr>
      <w:bookmarkStart w:id="0" w:name="_Hlk163023548"/>
      <w:r>
        <w:rPr>
          <w:lang w:eastAsia="pl-PL"/>
        </w:rPr>
        <w:t xml:space="preserve">Załącznik nr </w:t>
      </w:r>
      <w:r w:rsidR="00681ED9">
        <w:rPr>
          <w:lang w:eastAsia="pl-PL"/>
        </w:rPr>
        <w:t>1</w:t>
      </w:r>
      <w:r>
        <w:rPr>
          <w:lang w:eastAsia="pl-PL"/>
        </w:rPr>
        <w:t xml:space="preserve">  do Regulaminu konkursu</w:t>
      </w:r>
    </w:p>
    <w:p w14:paraId="724B88E3" w14:textId="5C42809A" w:rsidR="00C351A5" w:rsidRDefault="008C0BCD" w:rsidP="0039325A">
      <w:pPr>
        <w:tabs>
          <w:tab w:val="left" w:pos="630"/>
          <w:tab w:val="right" w:pos="9072"/>
        </w:tabs>
        <w:spacing w:line="360" w:lineRule="auto"/>
      </w:pPr>
      <w:r>
        <w:rPr>
          <w:lang w:eastAsia="pl-PL"/>
        </w:rPr>
        <w:tab/>
      </w:r>
      <w:r>
        <w:rPr>
          <w:lang w:eastAsia="pl-PL"/>
        </w:rPr>
        <w:tab/>
      </w:r>
      <w:r w:rsidR="00C351A5">
        <w:rPr>
          <w:lang w:eastAsia="pl-PL"/>
        </w:rPr>
        <w:t>„</w:t>
      </w:r>
      <w:r>
        <w:rPr>
          <w:lang w:eastAsia="pl-PL"/>
        </w:rPr>
        <w:t xml:space="preserve">Gminny </w:t>
      </w:r>
      <w:r w:rsidR="00C351A5">
        <w:rPr>
          <w:lang w:eastAsia="pl-PL"/>
        </w:rPr>
        <w:t>Mistrz Ortografii 202</w:t>
      </w:r>
      <w:r>
        <w:rPr>
          <w:lang w:eastAsia="pl-PL"/>
        </w:rPr>
        <w:t>4</w:t>
      </w:r>
      <w:r w:rsidR="00C351A5">
        <w:rPr>
          <w:lang w:eastAsia="pl-PL"/>
        </w:rPr>
        <w:t>”</w:t>
      </w:r>
    </w:p>
    <w:p w14:paraId="6F32464F" w14:textId="77777777" w:rsidR="00C351A5" w:rsidRDefault="00C351A5" w:rsidP="00681ED9">
      <w:pPr>
        <w:rPr>
          <w:b/>
          <w:bCs/>
          <w:lang w:eastAsia="pl-PL"/>
        </w:rPr>
      </w:pPr>
    </w:p>
    <w:bookmarkEnd w:id="0"/>
    <w:p w14:paraId="76C0456C" w14:textId="2DD154E8" w:rsidR="00C351A5" w:rsidRDefault="00C351A5" w:rsidP="00C351A5">
      <w:pPr>
        <w:jc w:val="center"/>
      </w:pPr>
      <w:r>
        <w:rPr>
          <w:b/>
          <w:bCs/>
          <w:lang w:eastAsia="pl-PL"/>
        </w:rPr>
        <w:t>KARTA ZGŁOSZENIA DO GMINNEGO KONKURSU ORTOGRAFICZNEGO</w:t>
      </w:r>
    </w:p>
    <w:p w14:paraId="74F4D64B" w14:textId="25A81581" w:rsidR="00C351A5" w:rsidRDefault="008C0BCD" w:rsidP="00C351A5">
      <w:pPr>
        <w:jc w:val="center"/>
        <w:rPr>
          <w:lang w:eastAsia="pl-PL"/>
        </w:rPr>
      </w:pPr>
      <w:r>
        <w:rPr>
          <w:b/>
          <w:bCs/>
          <w:lang w:eastAsia="pl-PL"/>
        </w:rPr>
        <w:t>„GMINNY MISTRZ ORTOGRAFII</w:t>
      </w:r>
      <w:r w:rsidR="00F75A93">
        <w:rPr>
          <w:b/>
          <w:bCs/>
          <w:lang w:eastAsia="pl-PL"/>
        </w:rPr>
        <w:t xml:space="preserve"> 2024</w:t>
      </w:r>
      <w:r>
        <w:rPr>
          <w:b/>
          <w:bCs/>
          <w:lang w:eastAsia="pl-PL"/>
        </w:rPr>
        <w:t>”</w:t>
      </w:r>
    </w:p>
    <w:p w14:paraId="6FCDF12E" w14:textId="77777777" w:rsidR="00C351A5" w:rsidRDefault="00C351A5" w:rsidP="00C351A5">
      <w:pPr>
        <w:jc w:val="center"/>
        <w:rPr>
          <w:lang w:eastAsia="pl-PL"/>
        </w:rPr>
      </w:pPr>
    </w:p>
    <w:tbl>
      <w:tblPr>
        <w:tblW w:w="10282" w:type="dxa"/>
        <w:tblInd w:w="-2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113"/>
        <w:gridCol w:w="5169"/>
      </w:tblGrid>
      <w:tr w:rsidR="00C351A5" w14:paraId="4E1A8397" w14:textId="77777777" w:rsidTr="0039325A">
        <w:trPr>
          <w:trHeight w:val="631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AA6E51" w14:textId="77777777" w:rsidR="00C351A5" w:rsidRDefault="00C351A5" w:rsidP="00681ED9">
            <w:pPr>
              <w:snapToGrid w:val="0"/>
              <w:rPr>
                <w:lang w:eastAsia="pl-PL"/>
              </w:rPr>
            </w:pPr>
          </w:p>
          <w:p w14:paraId="0756F5F7" w14:textId="77777777" w:rsidR="00C351A5" w:rsidRDefault="00C351A5" w:rsidP="00681ED9">
            <w:r>
              <w:rPr>
                <w:lang w:eastAsia="pl-PL"/>
              </w:rPr>
              <w:t>Data</w:t>
            </w:r>
          </w:p>
          <w:p w14:paraId="2055A555" w14:textId="77777777" w:rsidR="00C351A5" w:rsidRDefault="00C351A5" w:rsidP="00681ED9">
            <w:pPr>
              <w:rPr>
                <w:lang w:eastAsia="pl-PL"/>
              </w:rPr>
            </w:pPr>
          </w:p>
        </w:tc>
        <w:tc>
          <w:tcPr>
            <w:tcW w:w="5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059CED" w14:textId="77777777" w:rsidR="00BA31E8" w:rsidRDefault="00BA31E8" w:rsidP="00681ED9"/>
          <w:p w14:paraId="734F8E7F" w14:textId="5FC41FD2" w:rsidR="00C351A5" w:rsidRDefault="00BA31E8" w:rsidP="00681ED9">
            <w:r>
              <w:t>Rok urodzenia</w:t>
            </w:r>
          </w:p>
        </w:tc>
      </w:tr>
      <w:tr w:rsidR="00C351A5" w14:paraId="4FFA0721" w14:textId="77777777" w:rsidTr="0039325A">
        <w:trPr>
          <w:trHeight w:val="1636"/>
        </w:trPr>
        <w:tc>
          <w:tcPr>
            <w:tcW w:w="10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370F98" w14:textId="77777777" w:rsidR="00C351A5" w:rsidRDefault="00C351A5" w:rsidP="0039325A">
            <w:pPr>
              <w:snapToGrid w:val="0"/>
              <w:rPr>
                <w:lang w:eastAsia="pl-PL"/>
              </w:rPr>
            </w:pPr>
          </w:p>
          <w:p w14:paraId="5D5E2EF5" w14:textId="6E52E125" w:rsidR="00C351A5" w:rsidRDefault="00C351A5" w:rsidP="00FE5FEA">
            <w:pPr>
              <w:jc w:val="center"/>
            </w:pPr>
            <w:r>
              <w:rPr>
                <w:lang w:eastAsia="pl-PL"/>
              </w:rPr>
              <w:t>Imię i nazwisko</w:t>
            </w:r>
          </w:p>
          <w:p w14:paraId="013C46B2" w14:textId="77777777" w:rsidR="00C351A5" w:rsidRDefault="00C351A5" w:rsidP="00681ED9">
            <w:pPr>
              <w:jc w:val="center"/>
              <w:rPr>
                <w:lang w:eastAsia="pl-PL"/>
              </w:rPr>
            </w:pPr>
          </w:p>
          <w:p w14:paraId="0070DE67" w14:textId="77777777" w:rsidR="00C351A5" w:rsidRDefault="00C351A5" w:rsidP="00681ED9">
            <w:pPr>
              <w:jc w:val="center"/>
            </w:pPr>
            <w:r>
              <w:rPr>
                <w:lang w:eastAsia="pl-PL"/>
              </w:rPr>
              <w:t xml:space="preserve"> …………………........................................................................................................</w:t>
            </w:r>
          </w:p>
          <w:p w14:paraId="0510D0B1" w14:textId="77777777" w:rsidR="00C351A5" w:rsidRDefault="00C351A5" w:rsidP="00681ED9">
            <w:pPr>
              <w:pStyle w:val="Akapitzlist1"/>
              <w:spacing w:after="0"/>
              <w:rPr>
                <w:lang w:eastAsia="pl-PL"/>
              </w:rPr>
            </w:pPr>
          </w:p>
          <w:p w14:paraId="5E828375" w14:textId="27185ED0" w:rsidR="00C351A5" w:rsidRDefault="00C351A5" w:rsidP="0039325A">
            <w:pPr>
              <w:pStyle w:val="Akapitzlist1"/>
              <w:spacing w:after="0"/>
            </w:pPr>
            <w:r>
              <w:rPr>
                <w:lang w:eastAsia="pl-PL"/>
              </w:rPr>
              <w:t xml:space="preserve">       ...…..................................................................................................................</w:t>
            </w:r>
          </w:p>
        </w:tc>
      </w:tr>
      <w:tr w:rsidR="00C351A5" w14:paraId="3775FE43" w14:textId="77777777" w:rsidTr="0039325A">
        <w:trPr>
          <w:trHeight w:val="686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F05ED8" w14:textId="77777777" w:rsidR="00C351A5" w:rsidRDefault="00C351A5" w:rsidP="00FE5FEA">
            <w:pPr>
              <w:jc w:val="center"/>
            </w:pPr>
            <w:r>
              <w:rPr>
                <w:lang w:eastAsia="pl-PL"/>
              </w:rPr>
              <w:t>Nr telefonu</w:t>
            </w:r>
          </w:p>
          <w:p w14:paraId="317366DA" w14:textId="77777777" w:rsidR="00C351A5" w:rsidRDefault="00C351A5" w:rsidP="00FE5FEA">
            <w:pPr>
              <w:jc w:val="center"/>
              <w:rPr>
                <w:lang w:eastAsia="pl-PL"/>
              </w:rPr>
            </w:pPr>
          </w:p>
          <w:p w14:paraId="59561370" w14:textId="77777777" w:rsidR="00C351A5" w:rsidRDefault="00C351A5" w:rsidP="0039325A">
            <w:pPr>
              <w:rPr>
                <w:lang w:eastAsia="pl-PL"/>
              </w:rPr>
            </w:pPr>
          </w:p>
        </w:tc>
        <w:tc>
          <w:tcPr>
            <w:tcW w:w="5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348242" w14:textId="77777777" w:rsidR="00C351A5" w:rsidRDefault="00C351A5" w:rsidP="00FE5FEA">
            <w:pPr>
              <w:jc w:val="center"/>
            </w:pPr>
            <w:r>
              <w:rPr>
                <w:lang w:eastAsia="pl-PL"/>
              </w:rPr>
              <w:t xml:space="preserve">Podpis </w:t>
            </w:r>
          </w:p>
        </w:tc>
      </w:tr>
    </w:tbl>
    <w:p w14:paraId="44A8137A" w14:textId="7C944498" w:rsidR="00C351A5" w:rsidRDefault="00C351A5" w:rsidP="00906EB2">
      <w:pPr>
        <w:pStyle w:val="Default"/>
        <w:rPr>
          <w:lang w:eastAsia="pl-PL"/>
        </w:rPr>
      </w:pPr>
    </w:p>
    <w:p w14:paraId="5F187AAC" w14:textId="4926F146" w:rsidR="00906EB2" w:rsidRDefault="00906EB2" w:rsidP="00906EB2">
      <w:pPr>
        <w:pStyle w:val="Default"/>
        <w:rPr>
          <w:lang w:eastAsia="pl-PL"/>
        </w:rPr>
      </w:pPr>
    </w:p>
    <w:p w14:paraId="7602EDA2" w14:textId="69634C92" w:rsidR="00906EB2" w:rsidRDefault="00906EB2" w:rsidP="00906EB2">
      <w:pPr>
        <w:pStyle w:val="Default"/>
        <w:rPr>
          <w:lang w:eastAsia="pl-PL"/>
        </w:rPr>
      </w:pPr>
    </w:p>
    <w:p w14:paraId="217D6C76" w14:textId="63B6A22A" w:rsidR="00906EB2" w:rsidRDefault="00906EB2" w:rsidP="00906EB2">
      <w:pPr>
        <w:pStyle w:val="Default"/>
        <w:rPr>
          <w:lang w:eastAsia="pl-PL"/>
        </w:rPr>
      </w:pPr>
    </w:p>
    <w:p w14:paraId="24DFA419" w14:textId="76B46706" w:rsidR="00F75A93" w:rsidRPr="00B259DD" w:rsidRDefault="00F75A93" w:rsidP="00F75A93">
      <w:pPr>
        <w:autoSpaceDE w:val="0"/>
        <w:autoSpaceDN w:val="0"/>
        <w:adjustRightInd w:val="0"/>
        <w:spacing w:before="240" w:after="240"/>
        <w:ind w:right="-432" w:firstLine="284"/>
        <w:jc w:val="both"/>
      </w:pPr>
      <w:r>
        <w:t xml:space="preserve">Wyrażam zgodę na przetwarzanie moich danych osobowych w celu udziału </w:t>
      </w:r>
      <w:r w:rsidR="00B259DD">
        <w:t xml:space="preserve">w </w:t>
      </w:r>
      <w:r w:rsidRPr="00B259DD">
        <w:t>Konkursie w tym kontaktu ze mną w sprawach związanych z udziałem w konkursie, przyznania nagród i ogłoszenia wyników zgodnie z  Regulaminem.</w:t>
      </w:r>
    </w:p>
    <w:p w14:paraId="32A70E0D" w14:textId="2BDB217F" w:rsidR="00F75A93" w:rsidRDefault="00F75A93" w:rsidP="00F75A93">
      <w:pPr>
        <w:autoSpaceDE w:val="0"/>
        <w:autoSpaceDN w:val="0"/>
        <w:adjustRightInd w:val="0"/>
        <w:spacing w:before="240" w:after="240"/>
        <w:ind w:right="-432" w:firstLine="426"/>
        <w:jc w:val="both"/>
      </w:pPr>
      <w:r>
        <w:t>Ponadto zgadzam się na publikowanie moich danych w zakresie imienia, nazwiska, danych dotyczących kategorii wiekowej oraz wizerunku w celu promocji konkursu oraz działalności administratora:</w:t>
      </w:r>
    </w:p>
    <w:p w14:paraId="4DD2E0B0" w14:textId="1C82464C" w:rsidR="00F75A93" w:rsidRDefault="00F75A93" w:rsidP="00F75A93">
      <w:pPr>
        <w:autoSpaceDE w:val="0"/>
        <w:autoSpaceDN w:val="0"/>
        <w:adjustRightInd w:val="0"/>
        <w:ind w:left="426" w:right="-432" w:hanging="426"/>
        <w:jc w:val="both"/>
      </w:pPr>
      <w:r>
        <w:t>-</w:t>
      </w:r>
      <w:r>
        <w:tab/>
        <w:t>na stronie internetowej szkoły         tak/nie</w:t>
      </w:r>
    </w:p>
    <w:p w14:paraId="2E02A338" w14:textId="1A07DB67" w:rsidR="00F75A93" w:rsidRDefault="00F75A93" w:rsidP="00F75A93">
      <w:pPr>
        <w:autoSpaceDE w:val="0"/>
        <w:autoSpaceDN w:val="0"/>
        <w:adjustRightInd w:val="0"/>
        <w:ind w:left="426" w:right="-432" w:hanging="426"/>
        <w:jc w:val="both"/>
      </w:pPr>
      <w:r>
        <w:t>-</w:t>
      </w:r>
      <w:r>
        <w:tab/>
        <w:t xml:space="preserve">na profilu szkoły na </w:t>
      </w:r>
      <w:proofErr w:type="spellStart"/>
      <w:r>
        <w:t>Facebook'u</w:t>
      </w:r>
      <w:proofErr w:type="spellEnd"/>
      <w:r>
        <w:t xml:space="preserve">      tak/nie</w:t>
      </w:r>
    </w:p>
    <w:p w14:paraId="363C68AC" w14:textId="2EB2CD7F" w:rsidR="00F75A93" w:rsidRDefault="00F75A93" w:rsidP="00F75A93">
      <w:pPr>
        <w:autoSpaceDE w:val="0"/>
        <w:autoSpaceDN w:val="0"/>
        <w:adjustRightInd w:val="0"/>
        <w:ind w:left="426" w:right="-432" w:hanging="426"/>
        <w:jc w:val="both"/>
      </w:pPr>
      <w:r>
        <w:t>-      na stronie internetowej biblioteki    tak/nie</w:t>
      </w:r>
    </w:p>
    <w:p w14:paraId="46885358" w14:textId="0DB3DBA1" w:rsidR="00F75A93" w:rsidRDefault="00F75A93" w:rsidP="00F75A93">
      <w:pPr>
        <w:autoSpaceDE w:val="0"/>
        <w:autoSpaceDN w:val="0"/>
        <w:adjustRightInd w:val="0"/>
        <w:spacing w:after="240"/>
        <w:ind w:right="-432" w:firstLine="426"/>
        <w:jc w:val="both"/>
      </w:pPr>
      <w:r>
        <w:t>Jednocześnie oświadczam, że zostałem poinformowana/y, iż mam prawo w dowolnym momencie wycofać zgodę, a także, że wycofanie zgody nie wpływa na zgodność z prawem przetwarzania, którego dokonano na podstawie ww. zgody przed jej wycofaniem, jednakże może być równoważne ze wycofaniem z udziału w konkursie.</w:t>
      </w:r>
    </w:p>
    <w:p w14:paraId="76F22E08" w14:textId="77777777" w:rsidR="00F75A93" w:rsidRDefault="00F75A93" w:rsidP="00F75A93">
      <w:pPr>
        <w:autoSpaceDE w:val="0"/>
        <w:autoSpaceDN w:val="0"/>
        <w:adjustRightInd w:val="0"/>
        <w:spacing w:before="240"/>
        <w:ind w:left="3692" w:right="-432"/>
        <w:jc w:val="center"/>
      </w:pPr>
      <w:r>
        <w:t>...........................................................</w:t>
      </w:r>
    </w:p>
    <w:p w14:paraId="43DCEBA8" w14:textId="35C3E607" w:rsidR="00F75A93" w:rsidRDefault="00B259DD" w:rsidP="00B259DD">
      <w:pPr>
        <w:autoSpaceDE w:val="0"/>
        <w:autoSpaceDN w:val="0"/>
        <w:adjustRightInd w:val="0"/>
        <w:spacing w:after="240"/>
        <w:ind w:left="3692" w:right="-432"/>
      </w:pPr>
      <w:r>
        <w:rPr>
          <w:sz w:val="20"/>
          <w:szCs w:val="20"/>
        </w:rPr>
        <w:t xml:space="preserve">                                                               Podpis czytelny </w:t>
      </w:r>
      <w:r w:rsidR="00F75A93">
        <w:rPr>
          <w:sz w:val="20"/>
          <w:szCs w:val="20"/>
        </w:rPr>
        <w:t xml:space="preserve"> </w:t>
      </w:r>
    </w:p>
    <w:p w14:paraId="1018B9EF" w14:textId="77777777" w:rsidR="00F75A93" w:rsidRDefault="00F75A93" w:rsidP="00F75A93">
      <w:pPr>
        <w:autoSpaceDE w:val="0"/>
        <w:autoSpaceDN w:val="0"/>
        <w:adjustRightInd w:val="0"/>
        <w:spacing w:before="240" w:after="240"/>
        <w:ind w:right="-432"/>
        <w:jc w:val="center"/>
      </w:pPr>
      <w:r>
        <w:rPr>
          <w:b/>
          <w:bCs/>
        </w:rPr>
        <w:t>Informacja o przetwarzaniu danych osobowych</w:t>
      </w:r>
    </w:p>
    <w:p w14:paraId="1FA1CD4F" w14:textId="086C5BE3" w:rsidR="00F75A93" w:rsidRPr="00F01EE6" w:rsidRDefault="00F75A93" w:rsidP="00B259DD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  <w14:ligatures w14:val="standardContextual"/>
        </w:rPr>
      </w:pPr>
      <w:r>
        <w:t>1.</w:t>
      </w:r>
      <w:r>
        <w:tab/>
      </w:r>
      <w:r w:rsidRPr="00F01EE6">
        <w:t xml:space="preserve">Administratorem danych osobowych jest </w:t>
      </w:r>
      <w:r w:rsidR="00B259DD" w:rsidRPr="00F01EE6">
        <w:rPr>
          <w:rFonts w:eastAsiaTheme="minorHAnsi"/>
          <w:color w:val="000000"/>
          <w:lang w:eastAsia="en-US"/>
          <w14:ligatures w14:val="standardContextual"/>
        </w:rPr>
        <w:t xml:space="preserve">Miejsko-Gminna Biblioteka Publiczna z siedzibą w Odrzywole przy ul. Warszawskiej 53 (kod: 26-425). </w:t>
      </w:r>
    </w:p>
    <w:p w14:paraId="1D4E0E1E" w14:textId="0B87852C" w:rsidR="00F75A93" w:rsidRPr="00F01EE6" w:rsidRDefault="00F75A93" w:rsidP="00F75A93">
      <w:pPr>
        <w:autoSpaceDE w:val="0"/>
        <w:autoSpaceDN w:val="0"/>
        <w:adjustRightInd w:val="0"/>
        <w:ind w:left="426" w:right="-432" w:hanging="426"/>
        <w:jc w:val="both"/>
      </w:pPr>
      <w:r w:rsidRPr="00F01EE6">
        <w:t>2.</w:t>
      </w:r>
      <w:r w:rsidRPr="00F01EE6">
        <w:tab/>
        <w:t xml:space="preserve">Z wyznaczonym inspektorem ochrony danych można kontaktować się w sprawach dotyczących przetwarzania danych osobowych, w tym składania żądań dotyczących przetwarzania danych osobowych, pisząc na adres e-mail </w:t>
      </w:r>
      <w:r w:rsidR="00B259DD" w:rsidRPr="00F01EE6">
        <w:t>kancelaria.odo@gmail.com</w:t>
      </w:r>
    </w:p>
    <w:p w14:paraId="56805423" w14:textId="77777777" w:rsidR="00F75A93" w:rsidRPr="00F01EE6" w:rsidRDefault="00F75A93" w:rsidP="00F75A93">
      <w:pPr>
        <w:autoSpaceDE w:val="0"/>
        <w:autoSpaceDN w:val="0"/>
        <w:adjustRightInd w:val="0"/>
        <w:ind w:left="426" w:right="-432" w:hanging="426"/>
        <w:jc w:val="both"/>
      </w:pPr>
      <w:r w:rsidRPr="00F01EE6">
        <w:t>3.</w:t>
      </w:r>
      <w:r w:rsidRPr="00F01EE6">
        <w:tab/>
        <w:t>Administrator przetwarza dane osobowe uczestników i rodziców/opiekunów prawnych:</w:t>
      </w:r>
    </w:p>
    <w:p w14:paraId="1428A83F" w14:textId="2CDA411E" w:rsidR="00F75A93" w:rsidRDefault="00F75A93" w:rsidP="00F75A93">
      <w:pPr>
        <w:autoSpaceDE w:val="0"/>
        <w:autoSpaceDN w:val="0"/>
        <w:adjustRightInd w:val="0"/>
        <w:ind w:left="852" w:right="-432" w:hanging="426"/>
        <w:jc w:val="both"/>
      </w:pPr>
      <w:r>
        <w:t>a)</w:t>
      </w:r>
      <w:r>
        <w:tab/>
        <w:t>w celu udziału w konkursie</w:t>
      </w:r>
      <w:r w:rsidR="00B259DD">
        <w:t xml:space="preserve"> </w:t>
      </w:r>
      <w:r>
        <w:t>i kontaktu w związku z udziałem w konkursie - na podstawie zgody, tzn. art. 6 ust. 1 lit. a RODO,</w:t>
      </w:r>
    </w:p>
    <w:p w14:paraId="76CB3114" w14:textId="4C00DE6F" w:rsidR="00F75A93" w:rsidRDefault="00F75A93" w:rsidP="00F75A93">
      <w:pPr>
        <w:autoSpaceDE w:val="0"/>
        <w:autoSpaceDN w:val="0"/>
        <w:adjustRightInd w:val="0"/>
        <w:ind w:left="852" w:right="-432" w:hanging="426"/>
        <w:jc w:val="both"/>
      </w:pPr>
      <w:r>
        <w:t>b)</w:t>
      </w:r>
      <w:r>
        <w:tab/>
        <w:t xml:space="preserve">w celu promocji konkursu oraz działalności </w:t>
      </w:r>
      <w:r w:rsidR="00B259DD">
        <w:t>administratora</w:t>
      </w:r>
      <w:r>
        <w:t xml:space="preserve"> – na podstawie zgody, tzn. art. 6 ust. 1 lit. a RODO;</w:t>
      </w:r>
    </w:p>
    <w:p w14:paraId="6C26D54F" w14:textId="77777777" w:rsidR="00F75A93" w:rsidRDefault="00F75A93" w:rsidP="00F75A93">
      <w:pPr>
        <w:autoSpaceDE w:val="0"/>
        <w:autoSpaceDN w:val="0"/>
        <w:adjustRightInd w:val="0"/>
        <w:ind w:left="852" w:right="-432" w:hanging="426"/>
        <w:jc w:val="both"/>
      </w:pPr>
      <w:r>
        <w:lastRenderedPageBreak/>
        <w:t>c)</w:t>
      </w:r>
      <w:r>
        <w:tab/>
        <w:t>w celach rozliczeniowych w związku z dokumentacją kosztów konkursu i rozliczenia podatku od nagród - na podstawie obowiązku prawnego administratora, wynikającego z przepisów ustawy o rachunkowości, ustawy o finansach publicznych oraz ustawy o podatku dochodowym od osób fizycznych, zgodnie z art. 6 ust. 1 lit. c RODO,</w:t>
      </w:r>
    </w:p>
    <w:p w14:paraId="28D21A15" w14:textId="77777777" w:rsidR="00F75A93" w:rsidRDefault="00F75A93" w:rsidP="00F75A93">
      <w:pPr>
        <w:autoSpaceDE w:val="0"/>
        <w:autoSpaceDN w:val="0"/>
        <w:adjustRightInd w:val="0"/>
        <w:ind w:left="852" w:right="-432" w:hanging="426"/>
        <w:jc w:val="both"/>
      </w:pPr>
      <w:r>
        <w:t>d)</w:t>
      </w:r>
      <w:r>
        <w:tab/>
        <w:t xml:space="preserve">w celu przekazania nagród laureatom konkursu, co mieści się w prawnie uzasadnionym interesie administratora, wynikającym z konieczności realizacji zobowiązań wobec uczestników konkursu, zgodnie z art. 6 ust. 1 lit. f RODO. </w:t>
      </w:r>
    </w:p>
    <w:p w14:paraId="1F3F5E24" w14:textId="0AA28B93" w:rsidR="00F75A93" w:rsidRDefault="00F75A93" w:rsidP="00F75A93">
      <w:pPr>
        <w:autoSpaceDE w:val="0"/>
        <w:autoSpaceDN w:val="0"/>
        <w:adjustRightInd w:val="0"/>
        <w:ind w:left="426" w:right="-432" w:hanging="426"/>
        <w:jc w:val="both"/>
      </w:pPr>
      <w:r>
        <w:t>4.</w:t>
      </w:r>
      <w:r>
        <w:tab/>
        <w:t xml:space="preserve">Dane osobowe uczestników będą przetwarzane do czasu zakończenia konkursu i rozpatrzenia reklamacji. Dane laureatów, w zakresie wymaganym przez przepisy prawa, będą przechowywane przez 5 kolejnych lat, po roku zakończenia konkursu. Dane publikowane w celach promocji konkursu oraz działalności </w:t>
      </w:r>
      <w:r w:rsidR="00B259DD">
        <w:t>administratora</w:t>
      </w:r>
      <w:r>
        <w:t xml:space="preserve"> będą udostępniane do czasu wycofania zgody lub ustania wskazanego celu.</w:t>
      </w:r>
    </w:p>
    <w:p w14:paraId="1711CC0E" w14:textId="63C7AE69" w:rsidR="00F01EE6" w:rsidRDefault="00F01EE6" w:rsidP="00F75A93">
      <w:pPr>
        <w:autoSpaceDE w:val="0"/>
        <w:autoSpaceDN w:val="0"/>
        <w:adjustRightInd w:val="0"/>
        <w:ind w:left="426" w:right="-432" w:hanging="426"/>
        <w:jc w:val="both"/>
      </w:pPr>
      <w:r>
        <w:t>5.    Dane będą udostępniane współorganizatorom konkursu tj. Publicznej Szkole Podstawowej w Odrzywole oraz uczestnikom Komisji Konkursowej.</w:t>
      </w:r>
    </w:p>
    <w:p w14:paraId="12FB844E" w14:textId="140C0059" w:rsidR="00F75A93" w:rsidRDefault="00F75A93" w:rsidP="00B259DD">
      <w:pPr>
        <w:autoSpaceDE w:val="0"/>
        <w:autoSpaceDN w:val="0"/>
        <w:adjustRightInd w:val="0"/>
        <w:ind w:left="426" w:right="-432" w:hanging="426"/>
        <w:jc w:val="both"/>
      </w:pPr>
      <w:r>
        <w:t>5.</w:t>
      </w:r>
      <w:r w:rsidR="00B259DD">
        <w:t xml:space="preserve">    </w:t>
      </w:r>
      <w:r>
        <w:t>Ma Pan/i prawo do:</w:t>
      </w:r>
    </w:p>
    <w:p w14:paraId="560F5EA1" w14:textId="308FBE35" w:rsidR="00F75A93" w:rsidRDefault="00F75A93" w:rsidP="00F75A93">
      <w:pPr>
        <w:autoSpaceDE w:val="0"/>
        <w:autoSpaceDN w:val="0"/>
        <w:adjustRightInd w:val="0"/>
        <w:ind w:left="852" w:right="-432" w:hanging="426"/>
        <w:jc w:val="both"/>
      </w:pPr>
      <w:r>
        <w:t>a)</w:t>
      </w:r>
      <w:r>
        <w:tab/>
        <w:t>dostępu do treści danych osobowych</w:t>
      </w:r>
      <w:r w:rsidR="00B259DD">
        <w:t xml:space="preserve">, w przypadku dzieci danych zarówno uczestnika jak rodzica/opiekuna prawnego </w:t>
      </w:r>
      <w:r>
        <w:t>dziecka oraz ich sprostowania, żądania usunięcia, ograniczenia przetwarzania, wniesienia sprzeciwu,</w:t>
      </w:r>
    </w:p>
    <w:p w14:paraId="26AE2C78" w14:textId="0207D0E7" w:rsidR="00F75A93" w:rsidRDefault="00F75A93" w:rsidP="00F75A93">
      <w:pPr>
        <w:autoSpaceDE w:val="0"/>
        <w:autoSpaceDN w:val="0"/>
        <w:adjustRightInd w:val="0"/>
        <w:ind w:left="852" w:right="-432" w:hanging="426"/>
        <w:jc w:val="both"/>
      </w:pPr>
      <w:r>
        <w:t>b)</w:t>
      </w:r>
      <w:r>
        <w:tab/>
        <w:t>do cofnięcia zgody w dowolnym momencie bez wpływu na zgodność z prawem przetwarzania, którego dokonano na podstawie zgody przed jej cofnięciem. Wycofanie zgody na przetwarzanie danych w celu udziału w konkursie, jest równoważne ze zrezygnowaniem z udziału, a jeśli została przyznana nagroda – z jej przepadkiem. Wycofanie zgody na przetwarzanie danych w celach promocyjnych, nie ma wpływu na możliwość udziału w konkursie</w:t>
      </w:r>
      <w:r w:rsidR="00B259DD">
        <w:t>,</w:t>
      </w:r>
    </w:p>
    <w:p w14:paraId="02ECB33E" w14:textId="647D0BB3" w:rsidR="00F75A93" w:rsidRDefault="00F75A93" w:rsidP="00F75A93">
      <w:pPr>
        <w:autoSpaceDE w:val="0"/>
        <w:autoSpaceDN w:val="0"/>
        <w:adjustRightInd w:val="0"/>
        <w:ind w:left="852" w:right="-432" w:hanging="426"/>
        <w:jc w:val="both"/>
      </w:pPr>
      <w:r>
        <w:t>c)</w:t>
      </w:r>
      <w:r>
        <w:tab/>
        <w:t>do wniesienia skargi do organu nadzorczego - do Prezesa Urzędu Ochrony Danych Osobowych</w:t>
      </w:r>
      <w:r w:rsidR="00B259DD">
        <w:t>, ul. Stawki 2, 00-193 Warszawa</w:t>
      </w:r>
      <w:r>
        <w:t>, w razie uznania</w:t>
      </w:r>
      <w:r w:rsidR="00B259DD">
        <w:t xml:space="preserve">, </w:t>
      </w:r>
      <w:r>
        <w:t>że przetwarzanie danych osobowych dotyczących Pana/i lub dziecka narusza przepisy RODO.</w:t>
      </w:r>
    </w:p>
    <w:p w14:paraId="2D8E61E9" w14:textId="1580C9E7" w:rsidR="00F75A93" w:rsidRDefault="00B259DD" w:rsidP="00B259DD">
      <w:pPr>
        <w:autoSpaceDE w:val="0"/>
        <w:autoSpaceDN w:val="0"/>
        <w:adjustRightInd w:val="0"/>
        <w:ind w:left="426" w:right="-432" w:hanging="426"/>
        <w:jc w:val="both"/>
      </w:pPr>
      <w:r>
        <w:t>6</w:t>
      </w:r>
      <w:r w:rsidR="00F75A93">
        <w:t>.</w:t>
      </w:r>
      <w:r w:rsidR="00F75A93">
        <w:tab/>
        <w:t xml:space="preserve">Podanie przez </w:t>
      </w:r>
      <w:r>
        <w:t>danych jest dobrowolne lecz niezbędne do wzięcia udziału w konkursie.</w:t>
      </w:r>
    </w:p>
    <w:p w14:paraId="7078010B" w14:textId="46CCF064" w:rsidR="00906EB2" w:rsidRDefault="00906EB2" w:rsidP="00906EB2">
      <w:pPr>
        <w:pStyle w:val="Default"/>
        <w:rPr>
          <w:lang w:eastAsia="pl-PL"/>
        </w:rPr>
      </w:pPr>
    </w:p>
    <w:p w14:paraId="3F2F0DA9" w14:textId="0B2BE45D" w:rsidR="00906EB2" w:rsidRDefault="00906EB2" w:rsidP="00906EB2">
      <w:pPr>
        <w:pStyle w:val="Default"/>
        <w:rPr>
          <w:lang w:eastAsia="pl-PL"/>
        </w:rPr>
      </w:pPr>
    </w:p>
    <w:p w14:paraId="2DE480B4" w14:textId="322A46B8" w:rsidR="00906EB2" w:rsidRDefault="00906EB2" w:rsidP="00906EB2">
      <w:pPr>
        <w:pStyle w:val="Default"/>
        <w:rPr>
          <w:lang w:eastAsia="pl-PL"/>
        </w:rPr>
      </w:pPr>
    </w:p>
    <w:p w14:paraId="1AE7C5B5" w14:textId="48986175" w:rsidR="00906EB2" w:rsidRDefault="00906EB2" w:rsidP="00906EB2">
      <w:pPr>
        <w:pStyle w:val="Default"/>
        <w:rPr>
          <w:lang w:eastAsia="pl-PL"/>
        </w:rPr>
      </w:pPr>
    </w:p>
    <w:p w14:paraId="18DFA1E5" w14:textId="5652803E" w:rsidR="00906EB2" w:rsidRDefault="00906EB2" w:rsidP="00906EB2">
      <w:pPr>
        <w:pStyle w:val="Default"/>
        <w:rPr>
          <w:lang w:eastAsia="pl-PL"/>
        </w:rPr>
      </w:pPr>
    </w:p>
    <w:p w14:paraId="360EB140" w14:textId="6CB2BF36" w:rsidR="00906EB2" w:rsidRDefault="00906EB2" w:rsidP="00906EB2">
      <w:pPr>
        <w:pStyle w:val="Default"/>
        <w:rPr>
          <w:lang w:eastAsia="pl-PL"/>
        </w:rPr>
      </w:pPr>
    </w:p>
    <w:p w14:paraId="205E6817" w14:textId="60CBFC5E" w:rsidR="00906EB2" w:rsidRDefault="00906EB2" w:rsidP="00906EB2">
      <w:pPr>
        <w:pStyle w:val="Default"/>
        <w:rPr>
          <w:lang w:eastAsia="pl-PL"/>
        </w:rPr>
      </w:pPr>
    </w:p>
    <w:p w14:paraId="0C9D7CF7" w14:textId="10CFC8E7" w:rsidR="00906EB2" w:rsidRDefault="00906EB2" w:rsidP="00906EB2">
      <w:pPr>
        <w:pStyle w:val="Default"/>
        <w:rPr>
          <w:lang w:eastAsia="pl-PL"/>
        </w:rPr>
      </w:pPr>
    </w:p>
    <w:p w14:paraId="741D0267" w14:textId="77777777" w:rsidR="00906EB2" w:rsidRDefault="00906EB2" w:rsidP="00906EB2">
      <w:pPr>
        <w:pStyle w:val="Default"/>
        <w:spacing w:line="276" w:lineRule="auto"/>
        <w:rPr>
          <w:lang w:eastAsia="pl-PL"/>
        </w:rPr>
      </w:pPr>
    </w:p>
    <w:sectPr w:rsidR="00906EB2" w:rsidSect="00681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1529F"/>
    <w:multiLevelType w:val="multilevel"/>
    <w:tmpl w:val="EC5C0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7DE58BA"/>
    <w:multiLevelType w:val="multilevel"/>
    <w:tmpl w:val="1FCAE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A5"/>
    <w:rsid w:val="000A5276"/>
    <w:rsid w:val="0039325A"/>
    <w:rsid w:val="005A212A"/>
    <w:rsid w:val="00681ED9"/>
    <w:rsid w:val="007956DC"/>
    <w:rsid w:val="008C0BCD"/>
    <w:rsid w:val="00906EB2"/>
    <w:rsid w:val="00B259DD"/>
    <w:rsid w:val="00BA31E8"/>
    <w:rsid w:val="00BE257E"/>
    <w:rsid w:val="00BF7573"/>
    <w:rsid w:val="00C351A5"/>
    <w:rsid w:val="00D3517B"/>
    <w:rsid w:val="00F01EE6"/>
    <w:rsid w:val="00F75A93"/>
    <w:rsid w:val="00F9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4AFE"/>
  <w15:chartTrackingRefBased/>
  <w15:docId w15:val="{777215E9-2E4B-4F24-8A46-83899D94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1A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351A5"/>
    <w:pPr>
      <w:spacing w:after="200"/>
      <w:ind w:left="720"/>
      <w:contextualSpacing/>
    </w:pPr>
  </w:style>
  <w:style w:type="paragraph" w:customStyle="1" w:styleId="Standard">
    <w:name w:val="Standard"/>
    <w:rsid w:val="00C351A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character" w:styleId="Hipercze">
    <w:name w:val="Hyperlink"/>
    <w:rsid w:val="000A52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0BC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C0BCD"/>
    <w:rPr>
      <w:color w:val="605E5C"/>
      <w:shd w:val="clear" w:color="auto" w:fill="E1DFDD"/>
    </w:rPr>
  </w:style>
  <w:style w:type="paragraph" w:customStyle="1" w:styleId="Default">
    <w:name w:val="Default"/>
    <w:rsid w:val="00681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75A93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A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A93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A93"/>
    <w:rPr>
      <w:rFonts w:ascii="Times New Roman" w:eastAsia="Times New Roman" w:hAnsi="Times New Roman" w:cs="Times New Roman"/>
      <w:b/>
      <w:bCs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Młynarczuk</dc:creator>
  <cp:keywords/>
  <dc:description/>
  <cp:lastModifiedBy>Admin</cp:lastModifiedBy>
  <cp:revision>6</cp:revision>
  <dcterms:created xsi:type="dcterms:W3CDTF">2024-04-04T16:15:00Z</dcterms:created>
  <dcterms:modified xsi:type="dcterms:W3CDTF">2024-04-05T06:12:00Z</dcterms:modified>
</cp:coreProperties>
</file>